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6F0313">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D1603">
        <w:fldChar w:fldCharType="begin"/>
      </w:r>
      <w:r>
        <w:instrText xml:space="preserve"> REF _Ref378108959 \r \h </w:instrText>
      </w:r>
      <w:r w:rsidR="003D1603">
        <w:fldChar w:fldCharType="separate"/>
      </w:r>
      <w:r w:rsidR="006F0313">
        <w:t>3</w:t>
      </w:r>
      <w:r w:rsidR="003D160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6F0313" w:rsidRPr="006F0313">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D160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9664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96642" w:rsidRPr="00DE0262" w:rsidRDefault="00196642" w:rsidP="00196642">
            <w:pPr>
              <w:autoSpaceDE w:val="0"/>
              <w:autoSpaceDN w:val="0"/>
              <w:adjustRightInd w:val="0"/>
              <w:rPr>
                <w:rFonts w:eastAsia="Calibri"/>
                <w:iCs/>
                <w:color w:val="000000"/>
              </w:rPr>
            </w:pPr>
            <w:r>
              <w:rPr>
                <w:rFonts w:eastAsia="Calibri"/>
                <w:iCs/>
                <w:color w:val="000000"/>
              </w:rPr>
              <w:t>Кощеев Сергей Анатольевич</w:t>
            </w:r>
          </w:p>
          <w:p w:rsidR="0014229A" w:rsidRPr="002D6FC6" w:rsidRDefault="00196642" w:rsidP="00196642">
            <w:pPr>
              <w:pStyle w:val="Default"/>
            </w:pPr>
            <w:r w:rsidRPr="00DE0262">
              <w:rPr>
                <w:bCs/>
              </w:rPr>
              <w:t>тел</w:t>
            </w:r>
            <w:r w:rsidRPr="002D6FC6">
              <w:rPr>
                <w:bCs/>
              </w:rPr>
              <w:t xml:space="preserve">. + 7 (347) 221-54-18, </w:t>
            </w:r>
            <w:r w:rsidRPr="00DE0262">
              <w:rPr>
                <w:bCs/>
                <w:lang w:val="en-US"/>
              </w:rPr>
              <w:t>e</w:t>
            </w:r>
            <w:r w:rsidRPr="002D6FC6">
              <w:rPr>
                <w:bCs/>
              </w:rPr>
              <w:t>-</w:t>
            </w:r>
            <w:r w:rsidRPr="00DE0262">
              <w:rPr>
                <w:bCs/>
                <w:lang w:val="en-US"/>
              </w:rPr>
              <w:t>mail</w:t>
            </w:r>
            <w:r w:rsidRPr="002D6FC6">
              <w:rPr>
                <w:bCs/>
              </w:rPr>
              <w:t>:</w:t>
            </w:r>
            <w:r w:rsidRPr="002D6FC6">
              <w:t xml:space="preserve"> </w:t>
            </w:r>
            <w:hyperlink r:id="rId17" w:history="1">
              <w:r w:rsidRPr="00DE0262">
                <w:rPr>
                  <w:rStyle w:val="a3"/>
                  <w:lang w:val="en-US"/>
                </w:rPr>
                <w:t>Koshcheev</w:t>
              </w:r>
              <w:r w:rsidRPr="002D6FC6">
                <w:rPr>
                  <w:rStyle w:val="a3"/>
                </w:rPr>
                <w:t>@</w:t>
              </w:r>
              <w:r w:rsidRPr="00DE0262">
                <w:rPr>
                  <w:rStyle w:val="a3"/>
                  <w:lang w:val="en-US"/>
                </w:rPr>
                <w:t>bashtel</w:t>
              </w:r>
              <w:r w:rsidRPr="002D6FC6">
                <w:rPr>
                  <w:rStyle w:val="a3"/>
                </w:rPr>
                <w:t>.</w:t>
              </w:r>
              <w:r w:rsidRPr="00DE0262">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D6FC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119BA">
            <w:r>
              <w:t>«</w:t>
            </w:r>
            <w:r w:rsidR="00F94700">
              <w:t>2</w:t>
            </w:r>
            <w:r w:rsidR="004119BA">
              <w:t>8</w:t>
            </w:r>
            <w:r w:rsidRPr="005C24A0">
              <w:t>»</w:t>
            </w:r>
            <w:r w:rsidR="00291D19">
              <w:t xml:space="preserve"> </w:t>
            </w:r>
            <w:r w:rsidR="00F94700">
              <w:t>июня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F94700">
              <w:t>2</w:t>
            </w:r>
            <w:r w:rsidR="004119BA">
              <w:t>8</w:t>
            </w:r>
            <w:r w:rsidRPr="005C24A0">
              <w:t>»</w:t>
            </w:r>
            <w:r w:rsidR="00291D19">
              <w:t xml:space="preserve"> </w:t>
            </w:r>
            <w:r w:rsidR="00F94700">
              <w:t>июня</w:t>
            </w:r>
            <w:r w:rsidR="00F82BB2">
              <w:t xml:space="preserve"> </w:t>
            </w:r>
            <w:r w:rsidRPr="0078652E">
              <w:t>201</w:t>
            </w:r>
            <w:r>
              <w:t>6</w:t>
            </w:r>
            <w:r w:rsidRPr="0078652E">
              <w:t xml:space="preserve"> г. в 1</w:t>
            </w:r>
            <w:r w:rsidR="00F82BB2">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F94700">
              <w:t>1</w:t>
            </w:r>
            <w:r w:rsidR="004119BA">
              <w:t>9</w:t>
            </w:r>
            <w:r w:rsidRPr="0078652E">
              <w:t xml:space="preserve">» </w:t>
            </w:r>
            <w:r w:rsidR="00F94700">
              <w:t>июля</w:t>
            </w:r>
            <w:r w:rsidRPr="0078652E">
              <w:t xml:space="preserve"> 201</w:t>
            </w:r>
            <w:r>
              <w:t>6</w:t>
            </w:r>
            <w:r w:rsidRPr="0078652E">
              <w:t xml:space="preserve"> года в </w:t>
            </w:r>
            <w:r w:rsidR="007171A2">
              <w:t>10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7171A2">
            <w:pPr>
              <w:rPr>
                <w:highlight w:val="lightGray"/>
              </w:rPr>
            </w:pPr>
            <w:r w:rsidRPr="0078652E">
              <w:t>«</w:t>
            </w:r>
            <w:r w:rsidR="00F94700">
              <w:t>1</w:t>
            </w:r>
            <w:r w:rsidR="004119BA">
              <w:t>9</w:t>
            </w:r>
            <w:r w:rsidRPr="0078652E">
              <w:t xml:space="preserve">» </w:t>
            </w:r>
            <w:r w:rsidR="00F94700">
              <w:t>июля</w:t>
            </w:r>
            <w:r w:rsidRPr="00607E86">
              <w:t xml:space="preserve"> 20</w:t>
            </w:r>
            <w:r>
              <w:t>16</w:t>
            </w:r>
            <w:r w:rsidRPr="00607E86">
              <w:t xml:space="preserve"> года </w:t>
            </w:r>
            <w:r>
              <w:t xml:space="preserve">в </w:t>
            </w:r>
            <w:r w:rsidR="007171A2">
              <w:t>10</w:t>
            </w:r>
            <w:r>
              <w:t xml:space="preserve">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4119BA">
              <w:t>21</w:t>
            </w:r>
            <w:r w:rsidRPr="000F4823">
              <w:t xml:space="preserve">» </w:t>
            </w:r>
            <w:r w:rsidR="00F94700">
              <w:t>июля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4119BA">
              <w:t>21</w:t>
            </w:r>
            <w:r w:rsidRPr="000F4823">
              <w:t xml:space="preserve">» </w:t>
            </w:r>
            <w:r w:rsidR="00F94700">
              <w:t>июля</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F94700">
              <w:t>29</w:t>
            </w:r>
            <w:r w:rsidRPr="000F4823">
              <w:t>»</w:t>
            </w:r>
            <w:r>
              <w:t xml:space="preserve"> </w:t>
            </w:r>
            <w:r w:rsidR="00F94700">
              <w:t>июля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119BA" w:rsidRPr="003D1CCA" w:rsidRDefault="004119BA" w:rsidP="004119BA">
            <w:pPr>
              <w:autoSpaceDE w:val="0"/>
              <w:autoSpaceDN w:val="0"/>
              <w:adjustRightInd w:val="0"/>
              <w:jc w:val="both"/>
            </w:pPr>
            <w:r w:rsidRPr="00F75461">
              <w:rPr>
                <w:b/>
              </w:rPr>
              <w:t>Обслуживание и ремонт дизельных генераторов по РБ</w:t>
            </w:r>
            <w:r>
              <w:rPr>
                <w:b/>
              </w:rPr>
              <w:t>.</w:t>
            </w:r>
            <w:r w:rsidRPr="003D1CCA">
              <w:rPr>
                <w:b/>
              </w:rPr>
              <w:t xml:space="preserve"> </w:t>
            </w:r>
            <w:r w:rsidRPr="003D1CCA">
              <w:t xml:space="preserve"> </w:t>
            </w:r>
          </w:p>
          <w:p w:rsidR="002C6D1D" w:rsidRPr="00227C39" w:rsidRDefault="004119BA" w:rsidP="004119BA">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 xml:space="preserve">Техническим заданием (Приложение №1.1 к Документации о закупке) </w:t>
            </w:r>
            <w:r w:rsidRPr="00B30748">
              <w:rPr>
                <w:rFonts w:eastAsia="Times New Roman"/>
                <w:lang w:eastAsia="ru-RU"/>
              </w:rPr>
              <w:t xml:space="preserve">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F94700">
            <w:pPr>
              <w:jc w:val="both"/>
            </w:pPr>
            <w:r>
              <w:lastRenderedPageBreak/>
              <w:t>Определяются Техническим заданием</w:t>
            </w:r>
            <w:r w:rsidRPr="00B30748">
              <w:t xml:space="preserve"> (Приложение №1</w:t>
            </w:r>
            <w:r w:rsidR="004119BA">
              <w:t>.1</w:t>
            </w:r>
            <w:r w:rsidR="00F94700">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119BA" w:rsidRPr="00741613" w:rsidRDefault="00196642" w:rsidP="004119BA">
            <w:pPr>
              <w:jc w:val="both"/>
              <w:rPr>
                <w:iCs/>
              </w:rPr>
            </w:pPr>
            <w:r w:rsidRPr="00412B66">
              <w:rPr>
                <w:iCs/>
              </w:rPr>
              <w:t xml:space="preserve"> </w:t>
            </w:r>
            <w:r w:rsidR="004119BA" w:rsidRPr="00741613">
              <w:rPr>
                <w:iCs/>
              </w:rPr>
              <w:t>Начальная (максимальная) цена договора составляет:</w:t>
            </w:r>
          </w:p>
          <w:p w:rsidR="004119BA" w:rsidRPr="00741613" w:rsidRDefault="004119BA" w:rsidP="004119BA">
            <w:pPr>
              <w:autoSpaceDE w:val="0"/>
              <w:autoSpaceDN w:val="0"/>
              <w:adjustRightInd w:val="0"/>
              <w:jc w:val="both"/>
              <w:rPr>
                <w:rFonts w:eastAsia="Calibri"/>
                <w:b/>
                <w:iCs/>
              </w:rPr>
            </w:pPr>
            <w:r>
              <w:rPr>
                <w:rFonts w:eastAsia="Calibri"/>
                <w:b/>
                <w:iCs/>
              </w:rPr>
              <w:t>570 000,00</w:t>
            </w:r>
            <w:r w:rsidRPr="00741613">
              <w:rPr>
                <w:rFonts w:eastAsia="Calibri"/>
                <w:b/>
                <w:iCs/>
              </w:rPr>
              <w:t xml:space="preserve"> (</w:t>
            </w:r>
            <w:r>
              <w:rPr>
                <w:rFonts w:eastAsia="Calibri"/>
                <w:b/>
                <w:iCs/>
              </w:rPr>
              <w:t>Пятьсот семьдесят</w:t>
            </w:r>
            <w:r w:rsidRPr="00741613">
              <w:rPr>
                <w:rFonts w:eastAsia="Calibri"/>
                <w:b/>
                <w:iCs/>
              </w:rPr>
              <w:t xml:space="preserve"> тысяч) рублей 00 коп</w:t>
            </w:r>
            <w:proofErr w:type="gramStart"/>
            <w:r w:rsidRPr="00741613">
              <w:rPr>
                <w:rFonts w:eastAsia="Calibri"/>
                <w:b/>
                <w:iCs/>
              </w:rPr>
              <w:t>.</w:t>
            </w:r>
            <w:proofErr w:type="gramEnd"/>
            <w:r w:rsidRPr="00741613">
              <w:rPr>
                <w:rFonts w:eastAsia="Calibri"/>
                <w:b/>
                <w:iCs/>
              </w:rPr>
              <w:t xml:space="preserve"> </w:t>
            </w:r>
            <w:proofErr w:type="gramStart"/>
            <w:r w:rsidRPr="00741613">
              <w:rPr>
                <w:rFonts w:eastAsia="Calibri"/>
                <w:b/>
                <w:iCs/>
              </w:rPr>
              <w:t>б</w:t>
            </w:r>
            <w:proofErr w:type="gramEnd"/>
            <w:r w:rsidRPr="00741613">
              <w:rPr>
                <w:rFonts w:eastAsia="Calibri"/>
                <w:b/>
                <w:iCs/>
              </w:rPr>
              <w:t xml:space="preserve">ез НДС, кроме того сумма НДС (18%) </w:t>
            </w:r>
            <w:r>
              <w:rPr>
                <w:rFonts w:eastAsia="Calibri"/>
                <w:b/>
                <w:iCs/>
              </w:rPr>
              <w:t>102 600</w:t>
            </w:r>
            <w:r w:rsidRPr="00741613">
              <w:rPr>
                <w:rFonts w:eastAsia="Calibri"/>
                <w:b/>
                <w:iCs/>
              </w:rPr>
              <w:t>,00 рублей.</w:t>
            </w:r>
          </w:p>
          <w:p w:rsidR="004119BA" w:rsidRPr="00741613" w:rsidRDefault="004119BA" w:rsidP="004119BA">
            <w:pPr>
              <w:autoSpaceDE w:val="0"/>
              <w:autoSpaceDN w:val="0"/>
              <w:adjustRightInd w:val="0"/>
              <w:jc w:val="both"/>
              <w:rPr>
                <w:rFonts w:eastAsia="Calibri"/>
                <w:b/>
                <w:iCs/>
              </w:rPr>
            </w:pPr>
            <w:r w:rsidRPr="00741613">
              <w:rPr>
                <w:iCs/>
              </w:rPr>
              <w:t xml:space="preserve">Начальная (максимальная) цена договора с учетом НДС (18%) составляет </w:t>
            </w:r>
            <w:r>
              <w:rPr>
                <w:rFonts w:eastAsia="Calibri"/>
                <w:b/>
                <w:iCs/>
              </w:rPr>
              <w:t>672 600</w:t>
            </w:r>
            <w:r w:rsidRPr="00741613">
              <w:rPr>
                <w:rFonts w:eastAsia="Calibri"/>
                <w:b/>
                <w:iCs/>
              </w:rPr>
              <w:t>,00 (</w:t>
            </w:r>
            <w:r>
              <w:rPr>
                <w:rFonts w:eastAsia="Calibri"/>
                <w:b/>
                <w:iCs/>
              </w:rPr>
              <w:t>Шестьсот семьдесят две</w:t>
            </w:r>
            <w:r w:rsidRPr="00741613">
              <w:rPr>
                <w:rFonts w:eastAsia="Calibri"/>
                <w:b/>
                <w:iCs/>
              </w:rPr>
              <w:t xml:space="preserve"> тысяч</w:t>
            </w:r>
            <w:r>
              <w:rPr>
                <w:rFonts w:eastAsia="Calibri"/>
                <w:b/>
                <w:iCs/>
              </w:rPr>
              <w:t>и шестьсот</w:t>
            </w:r>
            <w:r w:rsidRPr="00741613">
              <w:rPr>
                <w:rFonts w:eastAsia="Calibri"/>
                <w:b/>
                <w:iCs/>
              </w:rPr>
              <w:t>) рублей 00 коп.</w:t>
            </w:r>
          </w:p>
          <w:p w:rsidR="004119BA" w:rsidRPr="00741613" w:rsidRDefault="004119BA" w:rsidP="004119BA">
            <w:pPr>
              <w:autoSpaceDE w:val="0"/>
              <w:autoSpaceDN w:val="0"/>
              <w:adjustRightInd w:val="0"/>
              <w:jc w:val="both"/>
              <w:rPr>
                <w:rFonts w:eastAsia="Calibri"/>
                <w:iCs/>
              </w:rPr>
            </w:pPr>
            <w:r w:rsidRPr="00741613">
              <w:rPr>
                <w:rFonts w:eastAsia="Calibri"/>
                <w:iCs/>
              </w:rPr>
              <w:t>Установление такой предельной суммы не налагает на                                    ПАО «</w:t>
            </w:r>
            <w:proofErr w:type="spellStart"/>
            <w:r w:rsidRPr="00741613">
              <w:rPr>
                <w:rFonts w:eastAsia="Calibri"/>
                <w:iCs/>
              </w:rPr>
              <w:t>Башинформсвязь</w:t>
            </w:r>
            <w:proofErr w:type="spellEnd"/>
            <w:r w:rsidRPr="00741613">
              <w:rPr>
                <w:rFonts w:eastAsia="Calibri"/>
                <w:iCs/>
              </w:rPr>
              <w:t>» обязательств по заказу товаров, работ, услуг в объёме, соответствующем данной предельной сумме.</w:t>
            </w:r>
          </w:p>
          <w:p w:rsidR="004119BA" w:rsidRPr="00741613" w:rsidRDefault="004119BA" w:rsidP="004119BA">
            <w:pPr>
              <w:autoSpaceDE w:val="0"/>
              <w:autoSpaceDN w:val="0"/>
              <w:adjustRightInd w:val="0"/>
              <w:jc w:val="both"/>
              <w:rPr>
                <w:rFonts w:eastAsia="Calibri"/>
                <w:iCs/>
              </w:rPr>
            </w:pPr>
            <w:r w:rsidRPr="00741613">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119BA" w:rsidRPr="00741613" w:rsidRDefault="004119BA" w:rsidP="004119BA">
            <w:pPr>
              <w:autoSpaceDE w:val="0"/>
              <w:autoSpaceDN w:val="0"/>
              <w:adjustRightInd w:val="0"/>
              <w:jc w:val="both"/>
              <w:rPr>
                <w:rFonts w:eastAsia="Calibri"/>
                <w:iCs/>
              </w:rPr>
            </w:pPr>
          </w:p>
          <w:p w:rsidR="004119BA" w:rsidRPr="00741613" w:rsidRDefault="004119BA" w:rsidP="004119BA">
            <w:pPr>
              <w:pStyle w:val="Default"/>
              <w:jc w:val="both"/>
              <w:rPr>
                <w:iCs/>
              </w:rPr>
            </w:pPr>
            <w:r w:rsidRPr="00A06EE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A06EE9">
              <w:t xml:space="preserve">, </w:t>
            </w:r>
            <w:r w:rsidRPr="00A06EE9">
              <w:rPr>
                <w:color w:val="000000" w:themeColor="text1"/>
              </w:rPr>
              <w:t>предложенный участником</w:t>
            </w:r>
            <w:r w:rsidRPr="00A06EE9">
              <w:rPr>
                <w:iCs/>
              </w:rPr>
              <w:t>, с которым заключается договор по итогам проведенной Закупки.</w:t>
            </w:r>
          </w:p>
          <w:p w:rsidR="004119BA" w:rsidRPr="00741613" w:rsidRDefault="004119BA" w:rsidP="004119BA">
            <w:pPr>
              <w:pStyle w:val="Default"/>
              <w:jc w:val="both"/>
              <w:rPr>
                <w:iCs/>
              </w:rPr>
            </w:pPr>
          </w:p>
          <w:p w:rsidR="004119BA" w:rsidRPr="00741613" w:rsidRDefault="004119BA" w:rsidP="004119BA">
            <w:pPr>
              <w:pStyle w:val="Default"/>
              <w:jc w:val="both"/>
              <w:rPr>
                <w:iCs/>
              </w:rPr>
            </w:pPr>
            <w:r w:rsidRPr="00741613">
              <w:rPr>
                <w:iCs/>
              </w:rPr>
              <w:t>Начальная (максимальная) стоимость технического обслуживания и стоимость ремонтных работ определяются Приложением №</w:t>
            </w:r>
            <w:r>
              <w:rPr>
                <w:iCs/>
              </w:rPr>
              <w:t>1.2</w:t>
            </w:r>
            <w:r w:rsidRPr="00741613">
              <w:rPr>
                <w:iCs/>
              </w:rPr>
              <w:t xml:space="preserve"> к Документации о закупке  </w:t>
            </w:r>
            <w:r>
              <w:rPr>
                <w:iCs/>
              </w:rPr>
              <w:t>Техническое задание</w:t>
            </w:r>
            <w:r w:rsidRPr="00741613">
              <w:rPr>
                <w:iCs/>
              </w:rPr>
              <w:t>.</w:t>
            </w:r>
          </w:p>
          <w:p w:rsidR="004119BA" w:rsidRPr="00741613" w:rsidRDefault="004119BA" w:rsidP="004119BA">
            <w:pPr>
              <w:pStyle w:val="Default"/>
              <w:jc w:val="both"/>
              <w:rPr>
                <w:iCs/>
              </w:rPr>
            </w:pPr>
            <w:r w:rsidRPr="00741613">
              <w:rPr>
                <w:iCs/>
              </w:rPr>
              <w:t>Начальная (максимальная) стоимость технического обслуживания и стоимость ремонтных работ указаны без учета коэффициента снижения, по данной предельной сумме Претенденты не направляют свои предложения.</w:t>
            </w:r>
          </w:p>
          <w:p w:rsidR="002C6D1D" w:rsidRPr="00235AF8" w:rsidRDefault="004119BA" w:rsidP="004119BA">
            <w:pPr>
              <w:tabs>
                <w:tab w:val="left" w:pos="851"/>
              </w:tabs>
              <w:jc w:val="both"/>
            </w:pPr>
            <w:r w:rsidRPr="00741613">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w:t>
            </w:r>
            <w:r w:rsidRPr="00741613">
              <w:rPr>
                <w:iCs/>
              </w:rPr>
              <w:lastRenderedPageBreak/>
              <w:t>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 xml:space="preserve">сведений об </w:t>
                  </w:r>
                  <w:r>
                    <w:rPr>
                      <w:rFonts w:cs="Arial"/>
                      <w:color w:val="000000"/>
                    </w:rPr>
                    <w:lastRenderedPageBreak/>
                    <w:t>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lastRenderedPageBreak/>
                    <w:t xml:space="preserve">Декларируется Претендентом </w:t>
                  </w:r>
                  <w:r w:rsidRPr="00F84878">
                    <w:rPr>
                      <w:color w:val="000000"/>
                    </w:rPr>
                    <w:lastRenderedPageBreak/>
                    <w:t>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4119BA">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w:t>
                  </w:r>
                  <w:r>
                    <w:rPr>
                      <w:rFonts w:cs="Arial"/>
                      <w:color w:val="000000"/>
                    </w:rPr>
                    <w:lastRenderedPageBreak/>
                    <w:t>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B0133D" w:rsidTr="00ED6883">
              <w:tc>
                <w:tcPr>
                  <w:tcW w:w="3459" w:type="dxa"/>
                  <w:shd w:val="clear" w:color="auto" w:fill="auto"/>
                </w:tcPr>
                <w:p w:rsidR="00B0133D" w:rsidRPr="00AD116B" w:rsidRDefault="00101ADC" w:rsidP="00101ADC">
                  <w:pPr>
                    <w:pStyle w:val="aff4"/>
                    <w:tabs>
                      <w:tab w:val="clear" w:pos="1980"/>
                      <w:tab w:val="left" w:pos="851"/>
                    </w:tabs>
                    <w:ind w:left="0" w:firstLine="0"/>
                    <w:rPr>
                      <w:szCs w:val="24"/>
                    </w:rPr>
                  </w:pPr>
                  <w:r>
                    <w:rPr>
                      <w:szCs w:val="24"/>
                    </w:rPr>
                    <w:lastRenderedPageBreak/>
                    <w:t>Величина к</w:t>
                  </w:r>
                  <w:r w:rsidR="00B0133D">
                    <w:rPr>
                      <w:szCs w:val="24"/>
                    </w:rPr>
                    <w:t>оэффициент</w:t>
                  </w:r>
                  <w:r>
                    <w:rPr>
                      <w:szCs w:val="24"/>
                    </w:rPr>
                    <w:t>а</w:t>
                  </w:r>
                  <w:r w:rsidR="00B0133D">
                    <w:rPr>
                      <w:szCs w:val="24"/>
                    </w:rPr>
                    <w:t xml:space="preserve"> снижения </w:t>
                  </w:r>
                  <w:r w:rsidR="00D43F5B">
                    <w:rPr>
                      <w:szCs w:val="24"/>
                    </w:rPr>
                    <w:t>стоимости технического обслуживания</w:t>
                  </w:r>
                  <w:r w:rsidR="004119BA">
                    <w:rPr>
                      <w:szCs w:val="24"/>
                    </w:rPr>
                    <w:t xml:space="preserve"> </w:t>
                  </w:r>
                  <w:r w:rsidR="004119BA" w:rsidRPr="00741613">
                    <w:rPr>
                      <w:iCs/>
                    </w:rPr>
                    <w:t>и стоимост</w:t>
                  </w:r>
                  <w:r w:rsidR="004119BA">
                    <w:rPr>
                      <w:iCs/>
                    </w:rPr>
                    <w:t>и</w:t>
                  </w:r>
                  <w:r w:rsidR="004119BA" w:rsidRPr="00741613">
                    <w:rPr>
                      <w:iCs/>
                    </w:rPr>
                    <w:t xml:space="preserve"> ремонтных работ</w:t>
                  </w:r>
                  <w:r w:rsidR="00B0133D">
                    <w:rPr>
                      <w:szCs w:val="24"/>
                    </w:rPr>
                    <w:t xml:space="preserve">, за 1 единицу </w:t>
                  </w:r>
                  <w:r w:rsidR="004119BA">
                    <w:rPr>
                      <w:szCs w:val="24"/>
                    </w:rPr>
                    <w:t xml:space="preserve">работы и </w:t>
                  </w:r>
                  <w:r w:rsidR="00D43F5B">
                    <w:rPr>
                      <w:szCs w:val="24"/>
                    </w:rPr>
                    <w:t>услуги</w:t>
                  </w:r>
                  <w:r w:rsidR="00B0133D">
                    <w:rPr>
                      <w:szCs w:val="24"/>
                    </w:rPr>
                    <w:t xml:space="preserve"> </w:t>
                  </w:r>
                </w:p>
              </w:tc>
              <w:tc>
                <w:tcPr>
                  <w:tcW w:w="992" w:type="dxa"/>
                  <w:shd w:val="clear" w:color="auto" w:fill="auto"/>
                </w:tcPr>
                <w:p w:rsidR="00B0133D" w:rsidRPr="002C22C8" w:rsidRDefault="004119BA" w:rsidP="003672C1">
                  <w:pPr>
                    <w:pStyle w:val="aff4"/>
                    <w:tabs>
                      <w:tab w:val="left" w:pos="851"/>
                    </w:tabs>
                    <w:ind w:left="34" w:firstLine="0"/>
                    <w:jc w:val="center"/>
                    <w:rPr>
                      <w:szCs w:val="24"/>
                    </w:rPr>
                  </w:pPr>
                  <w:r>
                    <w:rPr>
                      <w:szCs w:val="24"/>
                    </w:rPr>
                    <w:t>97</w:t>
                  </w:r>
                  <w:r w:rsidR="00B0133D">
                    <w:rPr>
                      <w:szCs w:val="24"/>
                    </w:rPr>
                    <w:t>%</w:t>
                  </w:r>
                </w:p>
              </w:tc>
              <w:tc>
                <w:tcPr>
                  <w:tcW w:w="3119" w:type="dxa"/>
                  <w:shd w:val="clear" w:color="auto" w:fill="auto"/>
                </w:tcPr>
                <w:p w:rsidR="00B0133D" w:rsidRPr="006603A3" w:rsidRDefault="00B0133D" w:rsidP="004119BA">
                  <w:pPr>
                    <w:pStyle w:val="a4"/>
                    <w:ind w:left="0"/>
                    <w:rPr>
                      <w:rFonts w:cs="Arial"/>
                      <w:color w:val="000000"/>
                    </w:rPr>
                  </w:pPr>
                  <w:r w:rsidRPr="00782A7C">
                    <w:t>Размер коэффициента снижения</w:t>
                  </w:r>
                  <w:r>
                    <w:t xml:space="preserve"> </w:t>
                  </w:r>
                  <w:r w:rsidR="00D43F5B">
                    <w:t>стоимости</w:t>
                  </w:r>
                  <w:r w:rsidRPr="00782A7C">
                    <w:t xml:space="preserve">, произведение которого </w:t>
                  </w:r>
                  <w:r>
                    <w:t xml:space="preserve">на </w:t>
                  </w:r>
                  <w:r w:rsidR="00D43F5B">
                    <w:t xml:space="preserve">начальную (максимальную) стоимость </w:t>
                  </w:r>
                  <w:r w:rsidR="004119BA">
                    <w:t>работ и услуг</w:t>
                  </w:r>
                  <w:r w:rsidR="00D43F5B">
                    <w:t xml:space="preserve">, за 1 единицу </w:t>
                  </w:r>
                  <w:r w:rsidR="004119BA">
                    <w:t>работы/</w:t>
                  </w:r>
                  <w:r w:rsidR="00D43F5B">
                    <w:t>услуги</w:t>
                  </w:r>
                  <w:r w:rsidRPr="00782A7C">
                    <w:t xml:space="preserve">, указанной в Документации о закупке должно привести </w:t>
                  </w:r>
                  <w:r w:rsidRPr="00782A7C">
                    <w:rPr>
                      <w:rFonts w:cs="Arial"/>
                    </w:rPr>
                    <w:t xml:space="preserve">к снижению </w:t>
                  </w:r>
                  <w:r w:rsidR="00D43F5B">
                    <w:rPr>
                      <w:rFonts w:cs="Arial"/>
                    </w:rPr>
                    <w:t>стоимости</w:t>
                  </w:r>
                  <w:r w:rsidRPr="00782A7C">
                    <w:rPr>
                      <w:rFonts w:cs="Arial"/>
                    </w:rPr>
                    <w:t xml:space="preserve">  </w:t>
                  </w:r>
                  <w:r w:rsidRPr="000515D0">
                    <w:rPr>
                      <w:rFonts w:cs="Arial"/>
                    </w:rPr>
                    <w:t xml:space="preserve">соответствующей единицы </w:t>
                  </w:r>
                  <w:r w:rsidR="004119BA">
                    <w:rPr>
                      <w:rFonts w:cs="Arial"/>
                    </w:rPr>
                    <w:t>работы/</w:t>
                  </w:r>
                  <w:r w:rsidRPr="000515D0">
                    <w:rPr>
                      <w:rFonts w:cs="Arial"/>
                    </w:rPr>
                    <w:t>услуги,</w:t>
                  </w:r>
                  <w:r>
                    <w:rPr>
                      <w:rFonts w:cs="Arial"/>
                    </w:rPr>
                    <w:t xml:space="preserve"> </w:t>
                  </w:r>
                  <w:r w:rsidRPr="000515D0">
                    <w:rPr>
                      <w:rFonts w:cs="Arial"/>
                    </w:rPr>
                    <w:t xml:space="preserve">указанных </w:t>
                  </w:r>
                  <w:r w:rsidRPr="00F32C8B">
                    <w:t xml:space="preserve">в </w:t>
                  </w:r>
                  <w:r w:rsidR="004119BA">
                    <w:t>«</w:t>
                  </w:r>
                  <w:r w:rsidR="004119BA" w:rsidRPr="004119BA">
                    <w:rPr>
                      <w:iCs/>
                    </w:rPr>
                    <w:t>Описание и максимальная стоимость работ</w:t>
                  </w:r>
                  <w:r w:rsidR="004119BA">
                    <w:rPr>
                      <w:iCs/>
                    </w:rPr>
                    <w:t>»</w:t>
                  </w:r>
                  <w:r w:rsidR="004119BA" w:rsidRPr="004119BA">
                    <w:rPr>
                      <w:iCs/>
                    </w:rPr>
                    <w:t xml:space="preserve"> </w:t>
                  </w:r>
                  <w:r w:rsidR="00D43F5B">
                    <w:rPr>
                      <w:iCs/>
                    </w:rPr>
                    <w:t>(Приложение №1.</w:t>
                  </w:r>
                  <w:r w:rsidR="004119BA">
                    <w:rPr>
                      <w:iCs/>
                    </w:rPr>
                    <w:t>2</w:t>
                  </w:r>
                  <w:r w:rsidR="00D43F5B">
                    <w:rPr>
                      <w:iCs/>
                    </w:rPr>
                    <w:t xml:space="preserve"> к Документации о закупке). </w:t>
                  </w:r>
                  <w:r w:rsidR="00D43F5B" w:rsidRPr="007A6211">
                    <w:rPr>
                      <w:b/>
                      <w:iCs/>
                    </w:rPr>
                    <w:t xml:space="preserve">Коэффициент снижения применяется единый ко </w:t>
                  </w:r>
                  <w:r w:rsidR="00AE1523" w:rsidRPr="007A6211">
                    <w:rPr>
                      <w:b/>
                      <w:iCs/>
                    </w:rPr>
                    <w:t xml:space="preserve">всем позициям </w:t>
                  </w:r>
                  <w:r w:rsidR="004119BA" w:rsidRPr="007A6211">
                    <w:rPr>
                      <w:b/>
                      <w:iCs/>
                    </w:rPr>
                    <w:t>работ/</w:t>
                  </w:r>
                  <w:r w:rsidR="00AE1523" w:rsidRPr="007A6211">
                    <w:rPr>
                      <w:b/>
                      <w:iCs/>
                    </w:rPr>
                    <w:t>услуг</w:t>
                  </w:r>
                  <w:r w:rsidR="00AE1523">
                    <w:rPr>
                      <w:iCs/>
                    </w:rPr>
                    <w:t>.</w:t>
                  </w:r>
                </w:p>
              </w:tc>
            </w:tr>
            <w:tr w:rsidR="00AE1523" w:rsidTr="00ED6883">
              <w:tc>
                <w:tcPr>
                  <w:tcW w:w="3459" w:type="dxa"/>
                  <w:shd w:val="clear" w:color="auto" w:fill="auto"/>
                </w:tcPr>
                <w:p w:rsidR="00AE1523" w:rsidRPr="00D45FB9" w:rsidRDefault="00AE1523" w:rsidP="000763CB">
                  <w:r w:rsidRPr="00D45FB9">
                    <w:t>Сроки оплаты по договору</w:t>
                  </w:r>
                </w:p>
              </w:tc>
              <w:tc>
                <w:tcPr>
                  <w:tcW w:w="992" w:type="dxa"/>
                  <w:shd w:val="clear" w:color="auto" w:fill="auto"/>
                </w:tcPr>
                <w:p w:rsidR="00AE1523" w:rsidRPr="00D45FB9" w:rsidRDefault="005C3DE2" w:rsidP="000763CB">
                  <w:r>
                    <w:t>3</w:t>
                  </w:r>
                  <w:r w:rsidR="00AE1523" w:rsidRPr="00D45FB9">
                    <w:t>%</w:t>
                  </w:r>
                </w:p>
              </w:tc>
              <w:tc>
                <w:tcPr>
                  <w:tcW w:w="3119" w:type="dxa"/>
                  <w:shd w:val="clear" w:color="auto" w:fill="auto"/>
                </w:tcPr>
                <w:p w:rsidR="00AE1523" w:rsidRDefault="00AE1523" w:rsidP="000763CB">
                  <w:r w:rsidRPr="00D45FB9">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lastRenderedPageBreak/>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F75B87">
        <w:trPr>
          <w:trHeight w:val="151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A6211" w:rsidRPr="002E327B" w:rsidRDefault="007A6211" w:rsidP="007A6211">
            <w:pPr>
              <w:autoSpaceDE w:val="0"/>
              <w:autoSpaceDN w:val="0"/>
              <w:adjustRightInd w:val="0"/>
              <w:jc w:val="both"/>
            </w:pPr>
            <w:r w:rsidRPr="00002D6F">
              <w:t xml:space="preserve">Место оказания </w:t>
            </w:r>
            <w:r w:rsidRPr="002E327B">
              <w:t>услуг: Адреса оказания услуг указаны в</w:t>
            </w:r>
            <w:r>
              <w:t xml:space="preserve"> </w:t>
            </w:r>
            <w:r w:rsidRPr="002E327B">
              <w:t>Приложени</w:t>
            </w:r>
            <w:r>
              <w:t>и</w:t>
            </w:r>
            <w:r w:rsidRPr="002E327B">
              <w:t xml:space="preserve"> №1</w:t>
            </w:r>
            <w:r>
              <w:t>.3</w:t>
            </w:r>
            <w:r w:rsidRPr="002E327B">
              <w:t xml:space="preserve"> к Документации о закупке </w:t>
            </w:r>
            <w:r>
              <w:t>«</w:t>
            </w:r>
            <w:r w:rsidRPr="000B4857">
              <w:t>Местонахождение дизельных электростанций по РБ</w:t>
            </w:r>
            <w:r>
              <w:t>»</w:t>
            </w:r>
            <w:r w:rsidRPr="002E327B">
              <w:t>.</w:t>
            </w:r>
          </w:p>
          <w:p w:rsidR="002C6D1D" w:rsidRPr="00F84878" w:rsidRDefault="007A6211" w:rsidP="007A6211">
            <w:pPr>
              <w:autoSpaceDE w:val="0"/>
              <w:autoSpaceDN w:val="0"/>
              <w:adjustRightInd w:val="0"/>
              <w:jc w:val="both"/>
            </w:pPr>
            <w:r w:rsidRPr="002E327B">
              <w:t>Сроки оказания Услуг по Договору:  с момента подписания Договора в течение календарного года</w:t>
            </w:r>
            <w:proofErr w:type="gramStart"/>
            <w:r w:rsidRPr="002E327B">
              <w:t xml:space="preserve"> .</w:t>
            </w:r>
            <w:proofErr w:type="gramEnd"/>
            <w:r w:rsidRPr="002E327B">
              <w:t xml:space="preserve"> </w:t>
            </w:r>
            <w:r w:rsidRPr="00045AD9">
              <w:t>Срок оказания Услуг по каждой отдельной Заявке, указывается в такой Заявке, но не может превышать 10 дней с даты согласования заявки.</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lastRenderedPageBreak/>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3D1603">
              <w:fldChar w:fldCharType="begin"/>
            </w:r>
            <w:r>
              <w:instrText xml:space="preserve"> REF _Ref378109129 \r \h </w:instrText>
            </w:r>
            <w:r w:rsidR="003D1603">
              <w:fldChar w:fldCharType="separate"/>
            </w:r>
            <w:r w:rsidR="006F0313">
              <w:t>15</w:t>
            </w:r>
            <w:r w:rsidR="003D1603">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6F0313">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w:t>
            </w:r>
            <w:r w:rsidR="004F7D6E">
              <w:t xml:space="preserve">по </w:t>
            </w:r>
            <w:r w:rsidR="004F7D6E" w:rsidRPr="007A6211">
              <w:t xml:space="preserve">форме Приложений № </w:t>
            </w:r>
            <w:r w:rsidR="005C3DE2" w:rsidRPr="007A6211">
              <w:t>1</w:t>
            </w:r>
            <w:r w:rsidR="007A6211" w:rsidRPr="007A6211">
              <w:t>.</w:t>
            </w:r>
            <w:r w:rsidR="007A6211">
              <w:t>2</w:t>
            </w:r>
            <w:r w:rsidR="004F7D6E">
              <w:t xml:space="preserve"> к Документации о закупке</w:t>
            </w:r>
            <w:r w:rsidR="000B7587">
              <w:t>.</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3D1603">
              <w:fldChar w:fldCharType="begin"/>
            </w:r>
            <w:r w:rsidR="0014229A">
              <w:instrText xml:space="preserve"> REF _Ref378109129 \r \h </w:instrText>
            </w:r>
            <w:r w:rsidR="003D1603">
              <w:fldChar w:fldCharType="separate"/>
            </w:r>
            <w:r w:rsidR="006F0313">
              <w:t>15</w:t>
            </w:r>
            <w:r w:rsidR="003D1603">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3D1603">
              <w:fldChar w:fldCharType="begin"/>
            </w:r>
            <w:r w:rsidR="00A02B2E">
              <w:instrText xml:space="preserve"> REF _Ref378109129 \r \h </w:instrText>
            </w:r>
            <w:r w:rsidR="003D1603">
              <w:fldChar w:fldCharType="separate"/>
            </w:r>
            <w:r w:rsidR="006F0313">
              <w:t>15</w:t>
            </w:r>
            <w:r w:rsidR="003D160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Pr="00A22237"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 xml:space="preserve">(в том числе конечных) либо письмо Претендента, подтверждающее готовность Претендента </w:t>
            </w:r>
            <w:r w:rsidR="0014229A" w:rsidRPr="00A22237">
              <w:t>в случае признания его Победителем (единственным Участником), признания его Участником, которому присвоен второй номер</w:t>
            </w:r>
            <w:proofErr w:type="gramEnd"/>
            <w:r w:rsidR="0014229A" w:rsidRPr="00A22237">
              <w:t>, предоставить такие сведения до заключения договора.</w:t>
            </w:r>
            <w:bookmarkEnd w:id="35"/>
          </w:p>
          <w:p w:rsidR="007A6211" w:rsidRDefault="006F0313" w:rsidP="007A6211">
            <w:pPr>
              <w:spacing w:line="276" w:lineRule="auto"/>
              <w:rPr>
                <w:b/>
              </w:rPr>
            </w:pPr>
            <w:r w:rsidRPr="00A22237">
              <w:t xml:space="preserve">         </w:t>
            </w:r>
            <w:r w:rsidR="002C6D1D" w:rsidRPr="00A22237">
              <w:t xml:space="preserve">7) </w:t>
            </w:r>
            <w:r w:rsidRPr="00A22237">
              <w:rPr>
                <w:b/>
              </w:rPr>
              <w:t>Список работников и копии документ</w:t>
            </w:r>
            <w:r w:rsidR="007A6211" w:rsidRPr="00A22237">
              <w:rPr>
                <w:b/>
              </w:rPr>
              <w:t xml:space="preserve">ов, подтверждающих </w:t>
            </w:r>
            <w:r w:rsidRPr="00A22237">
              <w:rPr>
                <w:b/>
              </w:rPr>
              <w:t xml:space="preserve">квалификацию </w:t>
            </w:r>
            <w:r w:rsidR="007A6211" w:rsidRPr="00A22237">
              <w:rPr>
                <w:b/>
              </w:rPr>
              <w:t>Претендента:</w:t>
            </w:r>
          </w:p>
          <w:p w:rsidR="00A22237" w:rsidRDefault="00A22237" w:rsidP="00A22237">
            <w:pPr>
              <w:pStyle w:val="a4"/>
              <w:ind w:left="-39" w:firstLine="567"/>
            </w:pPr>
            <w:r w:rsidRPr="00A22237">
              <w:t>а) Списочный состав работников</w:t>
            </w:r>
            <w:r>
              <w:t xml:space="preserve"> Претендента (количество бригад должно быть  не менее двух, количество работников в бригаде не менее </w:t>
            </w:r>
            <w:r>
              <w:lastRenderedPageBreak/>
              <w:t>двух);</w:t>
            </w:r>
          </w:p>
          <w:p w:rsidR="006F0313" w:rsidRPr="00A22237" w:rsidRDefault="00A22237" w:rsidP="00A22237">
            <w:pPr>
              <w:pStyle w:val="a4"/>
              <w:ind w:left="0" w:firstLine="528"/>
              <w:rPr>
                <w:b/>
              </w:rPr>
            </w:pPr>
            <w:r>
              <w:t>б</w:t>
            </w:r>
            <w:r w:rsidR="007A6211" w:rsidRPr="00A22237">
              <w:t>) Сертификаты на проведение ремонтных работ и работ по техническому обслуживанию дизель-генераторных установок</w:t>
            </w:r>
            <w:r w:rsidR="006F0313" w:rsidRPr="00A22237">
              <w:t>;</w:t>
            </w:r>
          </w:p>
          <w:p w:rsidR="006F0313" w:rsidRPr="00A22237" w:rsidRDefault="00A22237" w:rsidP="00A22237">
            <w:pPr>
              <w:ind w:firstLine="488"/>
              <w:jc w:val="both"/>
            </w:pPr>
            <w:r>
              <w:t>в</w:t>
            </w:r>
            <w:r w:rsidR="006F0313" w:rsidRPr="00A22237">
              <w:t xml:space="preserve">) </w:t>
            </w:r>
            <w:r w:rsidR="007A6211" w:rsidRPr="00A22237">
              <w:t>документы, подтверждающие</w:t>
            </w:r>
            <w:r w:rsidR="007A6211" w:rsidRPr="00A22237">
              <w:rPr>
                <w:b/>
              </w:rPr>
              <w:t xml:space="preserve"> </w:t>
            </w:r>
            <w:r w:rsidR="007A6211" w:rsidRPr="00A22237">
              <w:t>прохождение проверки знаний правил норм по охране труда при эксплуатации электроустановок</w:t>
            </w:r>
            <w:r w:rsidR="006F0313" w:rsidRPr="00A22237">
              <w:t>.</w:t>
            </w:r>
          </w:p>
          <w:p w:rsidR="0072152B" w:rsidRDefault="006F0313" w:rsidP="00A02B2E">
            <w:pPr>
              <w:ind w:firstLine="488"/>
              <w:jc w:val="both"/>
            </w:pPr>
            <w:r>
              <w:t xml:space="preserve">8)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002C6D1D" w:rsidRPr="00784179">
              <w:t xml:space="preserve">подпунктом 2.1. </w:t>
            </w:r>
            <w:r w:rsidR="0072152B" w:rsidRPr="00784179">
              <w:t>пункт</w:t>
            </w:r>
            <w:r w:rsidR="002C6D1D" w:rsidRPr="00784179">
              <w:t>а</w:t>
            </w:r>
            <w:r w:rsidR="0072152B" w:rsidRPr="00784179">
              <w:t xml:space="preserve"> </w:t>
            </w:r>
            <w:r w:rsidR="002C6D1D"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6F0313" w:rsidP="0014377F">
            <w:pPr>
              <w:ind w:firstLine="488"/>
              <w:jc w:val="both"/>
            </w:pPr>
            <w:r>
              <w:t>9</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w:t>
            </w:r>
            <w:r w:rsidRPr="00385A5A">
              <w:lastRenderedPageBreak/>
              <w:t xml:space="preserve">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3D1603">
              <w:fldChar w:fldCharType="begin"/>
            </w:r>
            <w:r>
              <w:instrText xml:space="preserve"> REF _Ref378107245 \r \h </w:instrText>
            </w:r>
            <w:r w:rsidR="003D1603">
              <w:fldChar w:fldCharType="separate"/>
            </w:r>
            <w:r w:rsidR="006F0313">
              <w:t>8</w:t>
            </w:r>
            <w:r w:rsidR="003D160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3D1603">
              <w:fldChar w:fldCharType="begin"/>
            </w:r>
            <w:r w:rsidR="0014229A">
              <w:instrText xml:space="preserve"> REF _Ref378853304 \r \h </w:instrText>
            </w:r>
            <w:r w:rsidR="003D1603">
              <w:fldChar w:fldCharType="separate"/>
            </w:r>
            <w:r w:rsidR="006F0313">
              <w:t>14</w:t>
            </w:r>
            <w:r w:rsidR="003D160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lastRenderedPageBreak/>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22237" w:rsidRPr="00BB08D7" w:rsidRDefault="00A22237" w:rsidP="00A22237">
            <w:pPr>
              <w:ind w:left="567" w:hanging="567"/>
              <w:jc w:val="both"/>
              <w:rPr>
                <w:sz w:val="26"/>
                <w:szCs w:val="26"/>
              </w:rPr>
            </w:pPr>
            <w:r>
              <w:rPr>
                <w:sz w:val="26"/>
                <w:szCs w:val="26"/>
              </w:rPr>
              <w:t>О</w:t>
            </w:r>
            <w:r w:rsidRPr="00BB08D7">
              <w:rPr>
                <w:sz w:val="26"/>
                <w:szCs w:val="26"/>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D43F5B" w:rsidRPr="005C24A0" w:rsidRDefault="00A22237" w:rsidP="00A22237">
            <w:pPr>
              <w:ind w:firstLine="528"/>
              <w:jc w:val="both"/>
            </w:pPr>
            <w:r w:rsidRPr="00BB08D7">
              <w:rPr>
                <w:sz w:val="26"/>
                <w:szCs w:val="26"/>
              </w:rPr>
              <w:t>Сумма в размере 100 % от</w:t>
            </w:r>
            <w:r>
              <w:rPr>
                <w:sz w:val="26"/>
                <w:szCs w:val="26"/>
              </w:rPr>
              <w:t xml:space="preserve"> </w:t>
            </w:r>
            <w:r w:rsidRPr="00BB08D7">
              <w:rPr>
                <w:sz w:val="26"/>
                <w:szCs w:val="26"/>
              </w:rPr>
              <w:t>стоимости Услуг по соответствующей Заявке выплачивается в течение</w:t>
            </w:r>
            <w:r>
              <w:rPr>
                <w:sz w:val="26"/>
                <w:szCs w:val="26"/>
              </w:rPr>
              <w:t xml:space="preserve"> 30</w:t>
            </w:r>
            <w:r w:rsidRPr="00D505F4">
              <w:rPr>
                <w:sz w:val="26"/>
                <w:szCs w:val="26"/>
              </w:rPr>
              <w:t xml:space="preserve"> (</w:t>
            </w:r>
            <w:r>
              <w:rPr>
                <w:sz w:val="26"/>
                <w:szCs w:val="26"/>
              </w:rPr>
              <w:t>тридцати</w:t>
            </w:r>
            <w:r w:rsidRPr="00D505F4">
              <w:rPr>
                <w:sz w:val="26"/>
                <w:szCs w:val="26"/>
              </w:rPr>
              <w:t xml:space="preserve">) </w:t>
            </w:r>
            <w:r>
              <w:rPr>
                <w:sz w:val="26"/>
                <w:szCs w:val="26"/>
              </w:rPr>
              <w:t xml:space="preserve">календарных </w:t>
            </w:r>
            <w:r w:rsidRPr="00BB08D7">
              <w:rPr>
                <w:sz w:val="26"/>
                <w:szCs w:val="26"/>
              </w:rPr>
              <w:t>дней со дня подписания Акта по соответствующей Заявке, на основании оригинала счета</w:t>
            </w:r>
            <w:r w:rsidRPr="001A0BF7">
              <w:rPr>
                <w:sz w:val="26"/>
                <w:szCs w:val="26"/>
              </w:rPr>
              <w:t xml:space="preserve">, полученного в порядке </w:t>
            </w:r>
            <w:r>
              <w:rPr>
                <w:sz w:val="26"/>
                <w:szCs w:val="26"/>
              </w:rPr>
              <w:t xml:space="preserve">п. </w:t>
            </w:r>
            <w:r w:rsidRPr="001A0BF7">
              <w:rPr>
                <w:sz w:val="26"/>
                <w:szCs w:val="26"/>
              </w:rPr>
              <w:t>2.1.5</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xml:space="preserve">, по соглашению сторон могут быть внесены </w:t>
            </w:r>
            <w:r w:rsidRPr="005C24A0">
              <w:lastRenderedPageBreak/>
              <w:t>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766F60">
        <w:t>.1</w:t>
      </w:r>
      <w:r w:rsidR="00C20F72">
        <w:t xml:space="preserve"> к </w:t>
      </w:r>
      <w:r w:rsidR="007D2B76">
        <w:t>настоящей Документации о закупке</w:t>
      </w:r>
      <w:r w:rsidR="00C20F72">
        <w:t>),</w:t>
      </w:r>
      <w:r w:rsidR="00A96FE6">
        <w:t xml:space="preserve">  </w:t>
      </w:r>
      <w:r w:rsidR="00766F60">
        <w:t xml:space="preserve">Описание и максимальная стоимость работ (Приложение № 1.1 к настоящей Документации о закупке), Местонахождение ДГУ (Приложение № 1.3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орядок оценки и сопоставления заявок</w:t>
      </w:r>
      <w:proofErr w:type="gramEnd"/>
      <w:r w:rsidR="005C6DCB" w:rsidRPr="005C6DCB">
        <w:rPr>
          <w:bCs/>
        </w:rPr>
        <w:t xml:space="preserve"> </w:t>
      </w:r>
      <w:proofErr w:type="gramStart"/>
      <w:r w:rsidR="005C6DCB" w:rsidRPr="005C6DCB">
        <w:rPr>
          <w:bCs/>
        </w:rPr>
        <w:t xml:space="preserve">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Декларация о соответствии участника закупки критериям отнесения к субъектам малого и среднего</w:t>
      </w:r>
      <w:proofErr w:type="gramEnd"/>
      <w:r w:rsidR="004A02DC">
        <w:t xml:space="preserve">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w:t>
      </w:r>
      <w:r w:rsidR="00CF0DF8">
        <w:t>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905" w:rsidRDefault="003C2905" w:rsidP="0014229A">
      <w:r>
        <w:separator/>
      </w:r>
    </w:p>
  </w:endnote>
  <w:endnote w:type="continuationSeparator" w:id="0">
    <w:p w:rsidR="003C2905" w:rsidRDefault="003C2905"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905" w:rsidRDefault="003C2905" w:rsidP="0014229A">
      <w:r>
        <w:separator/>
      </w:r>
    </w:p>
  </w:footnote>
  <w:footnote w:type="continuationSeparator" w:id="0">
    <w:p w:rsidR="003C2905" w:rsidRDefault="003C2905"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642" w:rsidRDefault="003D1603">
    <w:pPr>
      <w:pStyle w:val="a6"/>
      <w:jc w:val="center"/>
    </w:pPr>
    <w:r>
      <w:fldChar w:fldCharType="begin"/>
    </w:r>
    <w:r w:rsidR="00196642">
      <w:instrText>PAGE   \* MERGEFORMAT</w:instrText>
    </w:r>
    <w:r>
      <w:fldChar w:fldCharType="separate"/>
    </w:r>
    <w:r w:rsidR="007171A2">
      <w:rPr>
        <w:noProof/>
      </w:rPr>
      <w:t>1</w:t>
    </w:r>
    <w:r>
      <w:fldChar w:fldCharType="end"/>
    </w:r>
  </w:p>
  <w:p w:rsidR="00196642" w:rsidRDefault="0019664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3"/>
  </w:num>
  <w:num w:numId="3">
    <w:abstractNumId w:val="42"/>
  </w:num>
  <w:num w:numId="4">
    <w:abstractNumId w:val="0"/>
  </w:num>
  <w:num w:numId="5">
    <w:abstractNumId w:val="19"/>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3"/>
  </w:num>
  <w:num w:numId="14">
    <w:abstractNumId w:val="18"/>
  </w:num>
  <w:num w:numId="15">
    <w:abstractNumId w:val="43"/>
  </w:num>
  <w:num w:numId="16">
    <w:abstractNumId w:val="45"/>
  </w:num>
  <w:num w:numId="17">
    <w:abstractNumId w:val="24"/>
  </w:num>
  <w:num w:numId="18">
    <w:abstractNumId w:val="36"/>
  </w:num>
  <w:num w:numId="19">
    <w:abstractNumId w:val="41"/>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16"/>
  </w:num>
  <w:num w:numId="34">
    <w:abstractNumId w:val="27"/>
  </w:num>
  <w:num w:numId="35">
    <w:abstractNumId w:val="17"/>
  </w:num>
  <w:num w:numId="36">
    <w:abstractNumId w:val="25"/>
  </w:num>
  <w:num w:numId="37">
    <w:abstractNumId w:val="23"/>
  </w:num>
  <w:num w:numId="38">
    <w:abstractNumId w:val="6"/>
  </w:num>
  <w:num w:numId="39">
    <w:abstractNumId w:val="25"/>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8"/>
  </w:num>
  <w:num w:numId="45">
    <w:abstractNumId w:val="40"/>
  </w:num>
  <w:num w:numId="46">
    <w:abstractNumId w:val="39"/>
  </w:num>
  <w:num w:numId="4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3084"/>
    <w:rsid w:val="00093E9C"/>
    <w:rsid w:val="000A086D"/>
    <w:rsid w:val="000A4ECA"/>
    <w:rsid w:val="000B7587"/>
    <w:rsid w:val="000D6510"/>
    <w:rsid w:val="000E0120"/>
    <w:rsid w:val="000F4823"/>
    <w:rsid w:val="00101ADC"/>
    <w:rsid w:val="00106651"/>
    <w:rsid w:val="00113692"/>
    <w:rsid w:val="00131F78"/>
    <w:rsid w:val="0014229A"/>
    <w:rsid w:val="0014377F"/>
    <w:rsid w:val="00154FED"/>
    <w:rsid w:val="00155152"/>
    <w:rsid w:val="00167478"/>
    <w:rsid w:val="0017553A"/>
    <w:rsid w:val="00196642"/>
    <w:rsid w:val="001B4383"/>
    <w:rsid w:val="001B7CDD"/>
    <w:rsid w:val="001B7D6B"/>
    <w:rsid w:val="001C03F0"/>
    <w:rsid w:val="001C7491"/>
    <w:rsid w:val="001D2A63"/>
    <w:rsid w:val="001F7110"/>
    <w:rsid w:val="00204117"/>
    <w:rsid w:val="00255E3F"/>
    <w:rsid w:val="0026485E"/>
    <w:rsid w:val="002759F0"/>
    <w:rsid w:val="00281CCB"/>
    <w:rsid w:val="00291D19"/>
    <w:rsid w:val="00294822"/>
    <w:rsid w:val="002A29BF"/>
    <w:rsid w:val="002B4C0E"/>
    <w:rsid w:val="002B6897"/>
    <w:rsid w:val="002C5D8D"/>
    <w:rsid w:val="002C6D1D"/>
    <w:rsid w:val="002D059D"/>
    <w:rsid w:val="002D6FC6"/>
    <w:rsid w:val="003042B3"/>
    <w:rsid w:val="00311256"/>
    <w:rsid w:val="0032055F"/>
    <w:rsid w:val="003212C6"/>
    <w:rsid w:val="00326927"/>
    <w:rsid w:val="0033356E"/>
    <w:rsid w:val="003672C1"/>
    <w:rsid w:val="003673F7"/>
    <w:rsid w:val="00373528"/>
    <w:rsid w:val="003750F7"/>
    <w:rsid w:val="00376B4B"/>
    <w:rsid w:val="003815E2"/>
    <w:rsid w:val="00392CE4"/>
    <w:rsid w:val="00393AC3"/>
    <w:rsid w:val="00395CD3"/>
    <w:rsid w:val="003B25CB"/>
    <w:rsid w:val="003C2905"/>
    <w:rsid w:val="003C5771"/>
    <w:rsid w:val="003D1603"/>
    <w:rsid w:val="003E1D90"/>
    <w:rsid w:val="003E3508"/>
    <w:rsid w:val="003E710C"/>
    <w:rsid w:val="00401F71"/>
    <w:rsid w:val="00411612"/>
    <w:rsid w:val="004119BA"/>
    <w:rsid w:val="00412814"/>
    <w:rsid w:val="0043434A"/>
    <w:rsid w:val="0043526C"/>
    <w:rsid w:val="004549AC"/>
    <w:rsid w:val="004609CB"/>
    <w:rsid w:val="004739F3"/>
    <w:rsid w:val="00476009"/>
    <w:rsid w:val="004845F4"/>
    <w:rsid w:val="004A02DC"/>
    <w:rsid w:val="004C05AA"/>
    <w:rsid w:val="004D14CD"/>
    <w:rsid w:val="004F7D6E"/>
    <w:rsid w:val="00510E96"/>
    <w:rsid w:val="00532169"/>
    <w:rsid w:val="00532B38"/>
    <w:rsid w:val="00535757"/>
    <w:rsid w:val="005717E2"/>
    <w:rsid w:val="00574643"/>
    <w:rsid w:val="005807EB"/>
    <w:rsid w:val="00580C36"/>
    <w:rsid w:val="00591BD4"/>
    <w:rsid w:val="00596AC4"/>
    <w:rsid w:val="005B0AB9"/>
    <w:rsid w:val="005C3BD9"/>
    <w:rsid w:val="005C3DE2"/>
    <w:rsid w:val="005C6DCB"/>
    <w:rsid w:val="005E04C1"/>
    <w:rsid w:val="005E1AFD"/>
    <w:rsid w:val="005E58BA"/>
    <w:rsid w:val="005E63CD"/>
    <w:rsid w:val="005F4B42"/>
    <w:rsid w:val="005F6199"/>
    <w:rsid w:val="00600DEF"/>
    <w:rsid w:val="0062184F"/>
    <w:rsid w:val="006351F8"/>
    <w:rsid w:val="00643157"/>
    <w:rsid w:val="0065239C"/>
    <w:rsid w:val="006603A3"/>
    <w:rsid w:val="00660B32"/>
    <w:rsid w:val="006B054C"/>
    <w:rsid w:val="006B7711"/>
    <w:rsid w:val="006C0CCF"/>
    <w:rsid w:val="006F0313"/>
    <w:rsid w:val="006F1C74"/>
    <w:rsid w:val="007171A2"/>
    <w:rsid w:val="0072152B"/>
    <w:rsid w:val="00722D2F"/>
    <w:rsid w:val="007444B9"/>
    <w:rsid w:val="00755BBA"/>
    <w:rsid w:val="00766F60"/>
    <w:rsid w:val="007756F2"/>
    <w:rsid w:val="00784179"/>
    <w:rsid w:val="0078652E"/>
    <w:rsid w:val="0079087F"/>
    <w:rsid w:val="007A354A"/>
    <w:rsid w:val="007A6211"/>
    <w:rsid w:val="007D2B76"/>
    <w:rsid w:val="007E34B5"/>
    <w:rsid w:val="007E5FE7"/>
    <w:rsid w:val="007F4635"/>
    <w:rsid w:val="007F4768"/>
    <w:rsid w:val="0081021F"/>
    <w:rsid w:val="008239AB"/>
    <w:rsid w:val="008314DF"/>
    <w:rsid w:val="0083262D"/>
    <w:rsid w:val="00833EC1"/>
    <w:rsid w:val="0083542D"/>
    <w:rsid w:val="00852B1E"/>
    <w:rsid w:val="008946D6"/>
    <w:rsid w:val="008A40EB"/>
    <w:rsid w:val="008C6A98"/>
    <w:rsid w:val="008E11DD"/>
    <w:rsid w:val="008F26C5"/>
    <w:rsid w:val="00937E6E"/>
    <w:rsid w:val="009A662F"/>
    <w:rsid w:val="009B7532"/>
    <w:rsid w:val="009E3F77"/>
    <w:rsid w:val="009E6C27"/>
    <w:rsid w:val="00A02B2E"/>
    <w:rsid w:val="00A22237"/>
    <w:rsid w:val="00A24CB7"/>
    <w:rsid w:val="00A27D60"/>
    <w:rsid w:val="00A667E3"/>
    <w:rsid w:val="00A96FE6"/>
    <w:rsid w:val="00AB0FBA"/>
    <w:rsid w:val="00AD5FF6"/>
    <w:rsid w:val="00AD6F23"/>
    <w:rsid w:val="00AE1523"/>
    <w:rsid w:val="00AE4373"/>
    <w:rsid w:val="00B0133D"/>
    <w:rsid w:val="00B37EB4"/>
    <w:rsid w:val="00B63A2C"/>
    <w:rsid w:val="00BA7B82"/>
    <w:rsid w:val="00BE09E3"/>
    <w:rsid w:val="00BE17CB"/>
    <w:rsid w:val="00C20F72"/>
    <w:rsid w:val="00C327CC"/>
    <w:rsid w:val="00C52740"/>
    <w:rsid w:val="00C66BDD"/>
    <w:rsid w:val="00C675FE"/>
    <w:rsid w:val="00C77202"/>
    <w:rsid w:val="00C84DFD"/>
    <w:rsid w:val="00C901EB"/>
    <w:rsid w:val="00C90B31"/>
    <w:rsid w:val="00C92A83"/>
    <w:rsid w:val="00C94C33"/>
    <w:rsid w:val="00CD25D5"/>
    <w:rsid w:val="00CE2888"/>
    <w:rsid w:val="00CF0DF8"/>
    <w:rsid w:val="00CF2B41"/>
    <w:rsid w:val="00CF4C76"/>
    <w:rsid w:val="00CF4DB2"/>
    <w:rsid w:val="00D43F5B"/>
    <w:rsid w:val="00D4565D"/>
    <w:rsid w:val="00D576D1"/>
    <w:rsid w:val="00D629A2"/>
    <w:rsid w:val="00D65197"/>
    <w:rsid w:val="00D94587"/>
    <w:rsid w:val="00D968DD"/>
    <w:rsid w:val="00D97658"/>
    <w:rsid w:val="00D97FAB"/>
    <w:rsid w:val="00DA4E0B"/>
    <w:rsid w:val="00DB2617"/>
    <w:rsid w:val="00DC450D"/>
    <w:rsid w:val="00DC79E9"/>
    <w:rsid w:val="00E0314F"/>
    <w:rsid w:val="00E245A7"/>
    <w:rsid w:val="00E42B67"/>
    <w:rsid w:val="00E53751"/>
    <w:rsid w:val="00E738A5"/>
    <w:rsid w:val="00E74D2C"/>
    <w:rsid w:val="00E75FC5"/>
    <w:rsid w:val="00E839A0"/>
    <w:rsid w:val="00EA1830"/>
    <w:rsid w:val="00EA2FAE"/>
    <w:rsid w:val="00EA7D7F"/>
    <w:rsid w:val="00EB04A4"/>
    <w:rsid w:val="00EB346C"/>
    <w:rsid w:val="00ED6883"/>
    <w:rsid w:val="00ED7BA7"/>
    <w:rsid w:val="00EE369C"/>
    <w:rsid w:val="00EF33D2"/>
    <w:rsid w:val="00F13CAC"/>
    <w:rsid w:val="00F17D4A"/>
    <w:rsid w:val="00F4112B"/>
    <w:rsid w:val="00F65720"/>
    <w:rsid w:val="00F75B87"/>
    <w:rsid w:val="00F82BB2"/>
    <w:rsid w:val="00F84DA7"/>
    <w:rsid w:val="00F94700"/>
    <w:rsid w:val="00FA6F32"/>
    <w:rsid w:val="00FB31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330988976">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081B0-B988-4363-B62B-4BAFAB9E5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2190</TotalTime>
  <Pages>21</Pages>
  <Words>8295</Words>
  <Characters>47284</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44</cp:revision>
  <cp:lastPrinted>2016-04-22T04:34:00Z</cp:lastPrinted>
  <dcterms:created xsi:type="dcterms:W3CDTF">2015-10-13T11:12:00Z</dcterms:created>
  <dcterms:modified xsi:type="dcterms:W3CDTF">2016-06-28T12:03:00Z</dcterms:modified>
</cp:coreProperties>
</file>